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13" w:rsidRDefault="00B36B46" w:rsidP="00B36B46">
      <w:pPr>
        <w:tabs>
          <w:tab w:val="left" w:pos="9705"/>
        </w:tabs>
      </w:pPr>
      <w:r>
        <w:tab/>
      </w:r>
    </w:p>
    <w:p w:rsidR="000F1813" w:rsidRPr="00714C21" w:rsidRDefault="000F1813" w:rsidP="000F1813">
      <w:pPr>
        <w:autoSpaceDE w:val="0"/>
        <w:autoSpaceDN w:val="0"/>
        <w:adjustRightInd w:val="0"/>
        <w:ind w:firstLine="9639"/>
        <w:jc w:val="both"/>
        <w:outlineLvl w:val="0"/>
      </w:pPr>
      <w:r w:rsidRPr="00714C21">
        <w:t>Приложение № 1</w:t>
      </w:r>
    </w:p>
    <w:p w:rsidR="000F1813" w:rsidRPr="00714C21" w:rsidRDefault="000F1813" w:rsidP="000F1813">
      <w:pPr>
        <w:autoSpaceDE w:val="0"/>
        <w:autoSpaceDN w:val="0"/>
        <w:adjustRightInd w:val="0"/>
        <w:ind w:firstLine="9639"/>
        <w:jc w:val="both"/>
        <w:outlineLvl w:val="0"/>
      </w:pPr>
    </w:p>
    <w:p w:rsidR="000F1813" w:rsidRPr="00714C21" w:rsidRDefault="000F1813" w:rsidP="000F1813">
      <w:pPr>
        <w:autoSpaceDE w:val="0"/>
        <w:autoSpaceDN w:val="0"/>
        <w:adjustRightInd w:val="0"/>
        <w:ind w:firstLine="9639"/>
        <w:jc w:val="both"/>
        <w:outlineLvl w:val="0"/>
      </w:pPr>
      <w:r w:rsidRPr="00714C21">
        <w:t xml:space="preserve">к муниципальной программе </w:t>
      </w:r>
    </w:p>
    <w:p w:rsidR="000F1813" w:rsidRPr="00714C21" w:rsidRDefault="000F1813" w:rsidP="000F1813">
      <w:pPr>
        <w:autoSpaceDE w:val="0"/>
        <w:autoSpaceDN w:val="0"/>
        <w:adjustRightInd w:val="0"/>
        <w:ind w:firstLine="9639"/>
        <w:jc w:val="both"/>
        <w:outlineLvl w:val="0"/>
      </w:pPr>
      <w:r w:rsidRPr="00714C21">
        <w:t xml:space="preserve">«Развитие транспортной системы </w:t>
      </w:r>
    </w:p>
    <w:p w:rsidR="000F1813" w:rsidRPr="00714C21" w:rsidRDefault="000F1813" w:rsidP="000F1813">
      <w:pPr>
        <w:autoSpaceDE w:val="0"/>
        <w:autoSpaceDN w:val="0"/>
        <w:adjustRightInd w:val="0"/>
        <w:ind w:firstLine="9639"/>
        <w:jc w:val="both"/>
        <w:outlineLvl w:val="0"/>
      </w:pPr>
      <w:r w:rsidRPr="00714C21">
        <w:t xml:space="preserve">города Вятские Поляны» </w:t>
      </w:r>
    </w:p>
    <w:p w:rsidR="000F1813" w:rsidRPr="00714C21" w:rsidRDefault="000F1813" w:rsidP="000F1813">
      <w:pPr>
        <w:autoSpaceDE w:val="0"/>
        <w:autoSpaceDN w:val="0"/>
        <w:adjustRightInd w:val="0"/>
        <w:ind w:firstLine="9639"/>
        <w:jc w:val="both"/>
        <w:outlineLvl w:val="0"/>
      </w:pPr>
      <w:r w:rsidRPr="00714C21">
        <w:t>на 2020-2025 годы</w:t>
      </w:r>
    </w:p>
    <w:p w:rsidR="000F1813" w:rsidRPr="00714C21" w:rsidRDefault="000F1813" w:rsidP="000F1813">
      <w:pPr>
        <w:autoSpaceDE w:val="0"/>
        <w:autoSpaceDN w:val="0"/>
        <w:adjustRightInd w:val="0"/>
        <w:ind w:firstLine="9639"/>
        <w:jc w:val="both"/>
        <w:outlineLvl w:val="0"/>
      </w:pPr>
      <w:r w:rsidRPr="00714C21">
        <w:t>УТВЕРЖДЕН</w:t>
      </w:r>
    </w:p>
    <w:p w:rsidR="000F1813" w:rsidRPr="00714C21" w:rsidRDefault="000F1813" w:rsidP="000F1813">
      <w:pPr>
        <w:autoSpaceDE w:val="0"/>
        <w:autoSpaceDN w:val="0"/>
        <w:adjustRightInd w:val="0"/>
        <w:ind w:firstLine="9639"/>
        <w:jc w:val="both"/>
        <w:outlineLvl w:val="0"/>
      </w:pPr>
      <w:r w:rsidRPr="00714C21">
        <w:t xml:space="preserve">Постановлением администрации </w:t>
      </w:r>
    </w:p>
    <w:p w:rsidR="000F1813" w:rsidRPr="00D323AB" w:rsidRDefault="000F1813" w:rsidP="000F1813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0F1813" w:rsidRPr="00D323AB" w:rsidRDefault="000F1813" w:rsidP="000F1813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D323AB">
        <w:rPr>
          <w:b/>
          <w:sz w:val="28"/>
          <w:szCs w:val="28"/>
        </w:rPr>
        <w:t>Сведения о целевых показателях эффективности реализации муниципальной программы</w:t>
      </w:r>
    </w:p>
    <w:p w:rsidR="000F1813" w:rsidRPr="00D323AB" w:rsidRDefault="000F1813" w:rsidP="000F181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i/>
          <w:sz w:val="28"/>
          <w:szCs w:val="28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3199"/>
        <w:gridCol w:w="879"/>
        <w:gridCol w:w="1134"/>
        <w:gridCol w:w="1134"/>
        <w:gridCol w:w="1276"/>
        <w:gridCol w:w="1134"/>
        <w:gridCol w:w="1276"/>
        <w:gridCol w:w="1134"/>
        <w:gridCol w:w="1134"/>
        <w:gridCol w:w="1276"/>
        <w:gridCol w:w="1275"/>
      </w:tblGrid>
      <w:tr w:rsidR="000F1813" w:rsidRPr="00D323AB" w:rsidTr="00B01977">
        <w:tc>
          <w:tcPr>
            <w:tcW w:w="600" w:type="dxa"/>
            <w:vMerge w:val="restart"/>
            <w:shd w:val="clear" w:color="auto" w:fill="auto"/>
            <w:vAlign w:val="center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99" w:type="dxa"/>
            <w:vMerge w:val="restart"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Наименование муниципальной программы, подпрограммы, отдельного мероприятия, показателя, цель, задача</w:t>
            </w:r>
          </w:p>
        </w:tc>
        <w:tc>
          <w:tcPr>
            <w:tcW w:w="879" w:type="dxa"/>
            <w:vMerge w:val="restart"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9498" w:type="dxa"/>
            <w:gridSpan w:val="8"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Значение показателя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600" w:type="dxa"/>
            <w:vMerge/>
            <w:shd w:val="clear" w:color="auto" w:fill="auto"/>
            <w:vAlign w:val="center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99" w:type="dxa"/>
            <w:vMerge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813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2019</w:t>
            </w:r>
          </w:p>
          <w:p w:rsidR="0003052A" w:rsidRPr="005D28DE" w:rsidRDefault="0003052A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оценка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813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highlight w:val="yellow"/>
              </w:rPr>
            </w:pPr>
            <w:r w:rsidRPr="005D28DE">
              <w:rPr>
                <w:rFonts w:eastAsia="Calibri"/>
                <w:bCs/>
              </w:rPr>
              <w:t>2020</w:t>
            </w:r>
          </w:p>
          <w:p w:rsidR="0003052A" w:rsidRPr="005D28DE" w:rsidRDefault="0003052A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bCs/>
              </w:rPr>
              <w:t>оценка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813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2021</w:t>
            </w:r>
          </w:p>
          <w:p w:rsidR="0003052A" w:rsidRPr="005D28DE" w:rsidRDefault="0003052A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оценка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2022</w:t>
            </w:r>
            <w:r w:rsidR="0003052A">
              <w:rPr>
                <w:rFonts w:eastAsia="Calibri"/>
                <w:bCs/>
              </w:rPr>
              <w:t xml:space="preserve"> оценка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2023</w:t>
            </w:r>
            <w:r w:rsidR="0003052A">
              <w:rPr>
                <w:rFonts w:eastAsia="Calibri"/>
                <w:bCs/>
              </w:rPr>
              <w:t xml:space="preserve"> оценка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813" w:rsidRPr="005D28DE" w:rsidRDefault="000F1813" w:rsidP="0003052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2024</w:t>
            </w:r>
            <w:r w:rsidR="0003052A">
              <w:rPr>
                <w:rFonts w:eastAsia="Calibri"/>
                <w:bCs/>
              </w:rPr>
              <w:t xml:space="preserve"> оценка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2025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Итого  2020-2025</w:t>
            </w: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Муниципальная программа «Развитие транспортной системы города Вятские Поляны» на 2020-2025 годы»</w:t>
            </w:r>
          </w:p>
        </w:tc>
        <w:tc>
          <w:tcPr>
            <w:tcW w:w="87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B36B46" w:rsidRPr="00D323AB" w:rsidTr="00B01977">
        <w:trPr>
          <w:trHeight w:val="591"/>
        </w:trPr>
        <w:tc>
          <w:tcPr>
            <w:tcW w:w="15451" w:type="dxa"/>
            <w:gridSpan w:val="12"/>
            <w:shd w:val="clear" w:color="auto" w:fill="auto"/>
          </w:tcPr>
          <w:p w:rsidR="00B36B46" w:rsidRPr="005D28DE" w:rsidRDefault="00B36B46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6F6A04">
              <w:rPr>
                <w:rFonts w:eastAsia="Calibri"/>
                <w:bCs/>
              </w:rPr>
              <w:t>Цель:</w:t>
            </w:r>
            <w:r>
              <w:rPr>
                <w:rFonts w:eastAsia="Calibri"/>
                <w:bCs/>
              </w:rPr>
              <w:t xml:space="preserve">  «</w:t>
            </w:r>
            <w:r w:rsidRPr="006F6A04">
              <w:rPr>
                <w:rFonts w:eastAsia="Calibri"/>
                <w:bCs/>
              </w:rPr>
              <w:t>Р</w:t>
            </w:r>
            <w:r w:rsidRPr="006F6A04">
              <w:t>азвитие транспортной системы   город</w:t>
            </w:r>
            <w:r>
              <w:t xml:space="preserve">а </w:t>
            </w:r>
            <w:r w:rsidRPr="006F6A04">
              <w:t xml:space="preserve"> Вятские Поляны и обеспечение ее устойчивого функционирования</w:t>
            </w:r>
            <w:r>
              <w:rPr>
                <w:rFonts w:eastAsia="Calibri"/>
                <w:bCs/>
              </w:rPr>
              <w:t>»</w:t>
            </w:r>
          </w:p>
        </w:tc>
      </w:tr>
      <w:tr w:rsidR="00B36B46" w:rsidRPr="00D323AB" w:rsidTr="00B01977">
        <w:tc>
          <w:tcPr>
            <w:tcW w:w="15451" w:type="dxa"/>
            <w:gridSpan w:val="12"/>
            <w:shd w:val="clear" w:color="auto" w:fill="auto"/>
          </w:tcPr>
          <w:p w:rsidR="00B36B46" w:rsidRPr="00E115F1" w:rsidRDefault="00B36B46" w:rsidP="003C41E4">
            <w:pPr>
              <w:shd w:val="clear" w:color="auto" w:fill="FFFFFF"/>
              <w:rPr>
                <w:color w:val="000000"/>
              </w:rPr>
            </w:pPr>
            <w:r w:rsidRPr="005D28DE">
              <w:rPr>
                <w:rFonts w:eastAsia="Calibri"/>
                <w:bCs/>
              </w:rPr>
              <w:t>Задача</w:t>
            </w:r>
            <w:r w:rsidRPr="00E115F1">
              <w:rPr>
                <w:color w:val="000000"/>
              </w:rPr>
              <w:t>:       «Развитие сети автомобильных дорог общего пользования местного значения</w:t>
            </w:r>
            <w:r>
              <w:rPr>
                <w:color w:val="000000"/>
              </w:rPr>
              <w:t>»</w:t>
            </w:r>
            <w:r w:rsidRPr="00E115F1">
              <w:rPr>
                <w:color w:val="000000"/>
              </w:rPr>
              <w:t xml:space="preserve"> </w:t>
            </w:r>
          </w:p>
          <w:p w:rsidR="00B36B46" w:rsidRPr="005D28DE" w:rsidRDefault="00B36B46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П</w:t>
            </w:r>
            <w:r w:rsidRPr="005D28DE">
              <w:t>ротяженность автомобильных дорог</w:t>
            </w:r>
            <w:r>
              <w:t xml:space="preserve"> общего пользования местного значения </w:t>
            </w:r>
          </w:p>
        </w:tc>
        <w:tc>
          <w:tcPr>
            <w:tcW w:w="87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км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114,3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115,235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115,235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B36B4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115,</w:t>
            </w:r>
            <w:r w:rsidR="00B36B46">
              <w:rPr>
                <w:rFonts w:eastAsia="Calibri"/>
                <w:bCs/>
              </w:rPr>
              <w:t>915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B36B4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115,</w:t>
            </w:r>
            <w:r w:rsidR="00B36B46">
              <w:rPr>
                <w:rFonts w:eastAsia="Calibri"/>
                <w:bCs/>
              </w:rPr>
              <w:t>915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B36B4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115,</w:t>
            </w:r>
            <w:r w:rsidR="00B36B46">
              <w:rPr>
                <w:rFonts w:eastAsia="Calibri"/>
                <w:bCs/>
              </w:rPr>
              <w:t>915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B36B4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115,</w:t>
            </w:r>
            <w:r w:rsidR="00B36B46">
              <w:rPr>
                <w:rFonts w:eastAsia="Calibri"/>
                <w:bCs/>
              </w:rPr>
              <w:t>915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B36B4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115,</w:t>
            </w:r>
            <w:r w:rsidR="00B36B46">
              <w:rPr>
                <w:rFonts w:eastAsia="Calibri"/>
                <w:bCs/>
              </w:rPr>
              <w:t>915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5D28DE" w:rsidRDefault="000F1813" w:rsidP="00F23D4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5D28DE">
              <w:t xml:space="preserve">Доля автомобильных дорог, соответствующих нормативным требованиям </w:t>
            </w:r>
            <w:r>
              <w:rPr>
                <w:rFonts w:eastAsia="Calibri"/>
                <w:bCs/>
              </w:rPr>
              <w:t xml:space="preserve"> </w:t>
            </w:r>
          </w:p>
        </w:tc>
        <w:tc>
          <w:tcPr>
            <w:tcW w:w="87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46,3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46,4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46,6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46,7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46,8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46,9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47,1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14176" w:type="dxa"/>
            <w:gridSpan w:val="11"/>
            <w:shd w:val="clear" w:color="auto" w:fill="auto"/>
          </w:tcPr>
          <w:p w:rsidR="000F1813" w:rsidRPr="005D28DE" w:rsidRDefault="000F1813" w:rsidP="003C41E4">
            <w:pPr>
              <w:pStyle w:val="ConsPlusNormal"/>
              <w:ind w:firstLine="709"/>
              <w:jc w:val="both"/>
              <w:rPr>
                <w:bCs/>
                <w:sz w:val="24"/>
                <w:szCs w:val="24"/>
              </w:rPr>
            </w:pPr>
            <w:r w:rsidRPr="005D28DE">
              <w:rPr>
                <w:sz w:val="24"/>
                <w:szCs w:val="24"/>
              </w:rPr>
              <w:lastRenderedPageBreak/>
              <w:t>Задача  «Повышение безопасности дорожного движения и безопасности пассажирских перевозок автомобильным транспортом»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pStyle w:val="ConsPlusNormal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 xml:space="preserve">Количество дорожно-транспортных происшествий </w:t>
            </w:r>
          </w:p>
        </w:tc>
        <w:tc>
          <w:tcPr>
            <w:tcW w:w="87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A230C1" w:rsidP="00A230C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A230C1" w:rsidP="00A230C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  <w:r w:rsidRPr="00D323AB">
              <w:rPr>
                <w:rFonts w:eastAsia="Calibri"/>
                <w:bCs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319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Подпрограмма «Повышение безопасности дорожного движения на территории муниципального образования городского округа город Вятские Поляны Кировской области» на 2020 - 2025 годы»</w:t>
            </w:r>
          </w:p>
        </w:tc>
        <w:tc>
          <w:tcPr>
            <w:tcW w:w="87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F1813" w:rsidRPr="00D323AB" w:rsidTr="00B01977">
        <w:tc>
          <w:tcPr>
            <w:tcW w:w="14176" w:type="dxa"/>
            <w:gridSpan w:val="11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Цель «Обеспечение безопасности на дорогах города»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14176" w:type="dxa"/>
            <w:gridSpan w:val="11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Задача «Предупреждение  опасного поведения  участников  дорожного движения»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 xml:space="preserve">Устройство механических ограждений для предотвращения выхода пешеходов на проезжую часть в неустановленных местах </w:t>
            </w:r>
          </w:p>
        </w:tc>
        <w:tc>
          <w:tcPr>
            <w:tcW w:w="87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F1813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1.1</w:t>
            </w:r>
          </w:p>
        </w:tc>
        <w:tc>
          <w:tcPr>
            <w:tcW w:w="13576" w:type="dxa"/>
            <w:gridSpan w:val="10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Отдельное мероприятие «Организация движения транспорта  и пешеходов»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Число дорожных знаков, установленных  на опасных участках дорог</w:t>
            </w:r>
          </w:p>
        </w:tc>
        <w:tc>
          <w:tcPr>
            <w:tcW w:w="87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F23D47" w:rsidP="00F23D4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FF499D" w:rsidP="00FF499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0F1813" w:rsidRPr="00EF3750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EF3750">
              <w:rPr>
                <w:rFonts w:eastAsia="Calibri"/>
                <w:bCs/>
              </w:rPr>
              <w:t>35</w:t>
            </w:r>
          </w:p>
        </w:tc>
        <w:tc>
          <w:tcPr>
            <w:tcW w:w="1275" w:type="dxa"/>
          </w:tcPr>
          <w:p w:rsidR="000F1813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1.2</w:t>
            </w:r>
          </w:p>
        </w:tc>
        <w:tc>
          <w:tcPr>
            <w:tcW w:w="13576" w:type="dxa"/>
            <w:gridSpan w:val="10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Отдельное мероприятие «Закрепление  знаний правил дорожного движения среди детей и подростков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Количество проведенных конкурсов в образовательных учреждениях</w:t>
            </w:r>
          </w:p>
        </w:tc>
        <w:tc>
          <w:tcPr>
            <w:tcW w:w="879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F1813" w:rsidRPr="0026510A" w:rsidRDefault="00F23D47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5</w:t>
            </w:r>
          </w:p>
        </w:tc>
        <w:tc>
          <w:tcPr>
            <w:tcW w:w="1275" w:type="dxa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F1813" w:rsidRPr="00D323AB" w:rsidTr="00B01977">
        <w:tc>
          <w:tcPr>
            <w:tcW w:w="15451" w:type="dxa"/>
            <w:gridSpan w:val="12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</w:rPr>
              <w:t xml:space="preserve">Отдельное  мероприятие «Ремонт  </w:t>
            </w:r>
            <w:r w:rsidRPr="0026510A">
              <w:rPr>
                <w:rFonts w:eastAsia="Calibri"/>
                <w:bCs/>
              </w:rPr>
              <w:t xml:space="preserve"> автомобильных дорог </w:t>
            </w:r>
            <w:r>
              <w:rPr>
                <w:rFonts w:eastAsia="Calibri"/>
                <w:bCs/>
              </w:rPr>
              <w:t>общего пользования местного значения»</w:t>
            </w: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041516" w:rsidRDefault="000F1813" w:rsidP="003C41E4">
            <w:pPr>
              <w:shd w:val="clear" w:color="auto" w:fill="FFFFFF"/>
              <w:rPr>
                <w:color w:val="000000"/>
              </w:rPr>
            </w:pPr>
            <w:r w:rsidRPr="00041516">
              <w:rPr>
                <w:rFonts w:eastAsia="Calibri"/>
                <w:bCs/>
              </w:rPr>
              <w:t xml:space="preserve">Протяженность отремонтированных </w:t>
            </w:r>
            <w:r w:rsidRPr="00041516">
              <w:rPr>
                <w:rFonts w:eastAsia="Calibri"/>
                <w:bCs/>
              </w:rPr>
              <w:lastRenderedPageBreak/>
              <w:t xml:space="preserve">автомобильных дорог общего пользования местного значения </w:t>
            </w:r>
          </w:p>
          <w:p w:rsidR="000F1813" w:rsidRPr="005D28DE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</w:tc>
        <w:tc>
          <w:tcPr>
            <w:tcW w:w="879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lastRenderedPageBreak/>
              <w:t>км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0,57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4,686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3,</w:t>
            </w:r>
            <w:r>
              <w:rPr>
                <w:rFonts w:eastAsia="Calibri"/>
                <w:bCs/>
              </w:rPr>
              <w:t>627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FA6824" w:rsidP="001A7D3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5,9</w:t>
            </w:r>
            <w:r w:rsidR="001A7D33">
              <w:rPr>
                <w:rFonts w:eastAsia="Calibri"/>
                <w:bCs/>
              </w:rPr>
              <w:t>8</w:t>
            </w:r>
            <w:r w:rsidR="00B01977">
              <w:rPr>
                <w:rFonts w:eastAsia="Calibri"/>
                <w:bCs/>
              </w:rPr>
              <w:t>88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FF499D" w:rsidP="00FF499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3,186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0F1813" w:rsidP="00744FA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1,</w:t>
            </w:r>
            <w:r w:rsidR="00744FA1">
              <w:rPr>
                <w:rFonts w:eastAsia="Calibri"/>
                <w:b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F1813" w:rsidRPr="005D28DE" w:rsidRDefault="00744FA1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0,778</w:t>
            </w:r>
          </w:p>
        </w:tc>
        <w:tc>
          <w:tcPr>
            <w:tcW w:w="1276" w:type="dxa"/>
            <w:shd w:val="clear" w:color="auto" w:fill="auto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5D28DE">
              <w:rPr>
                <w:rFonts w:eastAsia="Calibri"/>
                <w:bCs/>
              </w:rPr>
              <w:t>1,95</w:t>
            </w:r>
          </w:p>
        </w:tc>
        <w:tc>
          <w:tcPr>
            <w:tcW w:w="1275" w:type="dxa"/>
          </w:tcPr>
          <w:p w:rsidR="000F1813" w:rsidRPr="005D28DE" w:rsidRDefault="00FA6824" w:rsidP="00FF499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16,</w:t>
            </w:r>
            <w:r w:rsidR="00FF499D">
              <w:rPr>
                <w:rFonts w:eastAsia="Calibri"/>
                <w:bCs/>
              </w:rPr>
              <w:t>5298</w:t>
            </w: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3</w:t>
            </w:r>
            <w:r w:rsidRPr="0026510A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13576" w:type="dxa"/>
            <w:gridSpan w:val="10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Отдельное  мероприятие «Содержание автомобильных дорог общего пользования местного значения</w:t>
            </w:r>
            <w:r w:rsidRPr="0026510A">
              <w:rPr>
                <w:rFonts w:eastAsia="Calibri"/>
                <w:bCs/>
              </w:rPr>
              <w:t xml:space="preserve"> »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9A7A90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9A7A90">
              <w:rPr>
                <w:rFonts w:eastAsia="Calibri"/>
                <w:bCs/>
              </w:rPr>
              <w:t>Уровень содержания автомобильных дорог общего пользования местного значения</w:t>
            </w:r>
          </w:p>
        </w:tc>
        <w:tc>
          <w:tcPr>
            <w:tcW w:w="879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средний</w:t>
            </w:r>
          </w:p>
        </w:tc>
        <w:tc>
          <w:tcPr>
            <w:tcW w:w="1134" w:type="dxa"/>
            <w:shd w:val="clear" w:color="auto" w:fill="auto"/>
          </w:tcPr>
          <w:p w:rsidR="000F1813" w:rsidRDefault="000F1813" w:rsidP="003C41E4">
            <w:r w:rsidRPr="00652522">
              <w:rPr>
                <w:rFonts w:eastAsia="Calibri"/>
                <w:bCs/>
              </w:rPr>
              <w:t>средний</w:t>
            </w:r>
          </w:p>
        </w:tc>
        <w:tc>
          <w:tcPr>
            <w:tcW w:w="1276" w:type="dxa"/>
            <w:shd w:val="clear" w:color="auto" w:fill="auto"/>
          </w:tcPr>
          <w:p w:rsidR="000F1813" w:rsidRDefault="000F1813" w:rsidP="003C41E4">
            <w:r w:rsidRPr="00652522">
              <w:rPr>
                <w:rFonts w:eastAsia="Calibri"/>
                <w:bCs/>
              </w:rPr>
              <w:t>средний</w:t>
            </w:r>
          </w:p>
        </w:tc>
        <w:tc>
          <w:tcPr>
            <w:tcW w:w="1134" w:type="dxa"/>
            <w:shd w:val="clear" w:color="auto" w:fill="auto"/>
          </w:tcPr>
          <w:p w:rsidR="000F1813" w:rsidRDefault="000F1813" w:rsidP="003C41E4">
            <w:r w:rsidRPr="00652522">
              <w:rPr>
                <w:rFonts w:eastAsia="Calibri"/>
                <w:bCs/>
              </w:rPr>
              <w:t>средний</w:t>
            </w:r>
          </w:p>
        </w:tc>
        <w:tc>
          <w:tcPr>
            <w:tcW w:w="1276" w:type="dxa"/>
            <w:shd w:val="clear" w:color="auto" w:fill="auto"/>
          </w:tcPr>
          <w:p w:rsidR="000F1813" w:rsidRDefault="000F1813" w:rsidP="003C41E4">
            <w:r w:rsidRPr="00652522">
              <w:rPr>
                <w:rFonts w:eastAsia="Calibri"/>
                <w:bCs/>
              </w:rPr>
              <w:t>средний</w:t>
            </w:r>
          </w:p>
        </w:tc>
        <w:tc>
          <w:tcPr>
            <w:tcW w:w="1134" w:type="dxa"/>
            <w:shd w:val="clear" w:color="auto" w:fill="auto"/>
          </w:tcPr>
          <w:p w:rsidR="000F1813" w:rsidRDefault="000F1813" w:rsidP="003C41E4">
            <w:r w:rsidRPr="00652522">
              <w:rPr>
                <w:rFonts w:eastAsia="Calibri"/>
                <w:bCs/>
              </w:rPr>
              <w:t>средний</w:t>
            </w:r>
          </w:p>
        </w:tc>
        <w:tc>
          <w:tcPr>
            <w:tcW w:w="1134" w:type="dxa"/>
            <w:shd w:val="clear" w:color="auto" w:fill="auto"/>
          </w:tcPr>
          <w:p w:rsidR="000F1813" w:rsidRDefault="000F1813" w:rsidP="003C41E4">
            <w:r w:rsidRPr="00652522">
              <w:rPr>
                <w:rFonts w:eastAsia="Calibri"/>
                <w:bCs/>
              </w:rPr>
              <w:t>средний</w:t>
            </w:r>
          </w:p>
        </w:tc>
        <w:tc>
          <w:tcPr>
            <w:tcW w:w="1276" w:type="dxa"/>
            <w:shd w:val="clear" w:color="auto" w:fill="auto"/>
          </w:tcPr>
          <w:p w:rsidR="000F1813" w:rsidRPr="0026510A" w:rsidRDefault="004163DA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652522">
              <w:rPr>
                <w:rFonts w:eastAsia="Calibri"/>
                <w:bCs/>
              </w:rPr>
              <w:t>средний</w:t>
            </w:r>
          </w:p>
        </w:tc>
        <w:tc>
          <w:tcPr>
            <w:tcW w:w="1275" w:type="dxa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F1813" w:rsidRPr="00D323AB" w:rsidTr="00B01977">
        <w:tc>
          <w:tcPr>
            <w:tcW w:w="15451" w:type="dxa"/>
            <w:gridSpan w:val="12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F1813" w:rsidRPr="005D28DE" w:rsidTr="00B01977">
        <w:tc>
          <w:tcPr>
            <w:tcW w:w="600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Pr="0026510A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13576" w:type="dxa"/>
            <w:gridSpan w:val="10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Отдельное мероприятие «</w:t>
            </w:r>
            <w:r>
              <w:rPr>
                <w:rFonts w:eastAsia="Calibri"/>
                <w:bCs/>
              </w:rPr>
              <w:t>Мероприятия, связанные с осуществлением  пассажирских перевозок</w:t>
            </w:r>
            <w:r w:rsidRPr="0026510A">
              <w:rPr>
                <w:rFonts w:eastAsia="Calibri"/>
                <w:bCs/>
              </w:rPr>
              <w:t xml:space="preserve"> »</w:t>
            </w:r>
          </w:p>
        </w:tc>
        <w:tc>
          <w:tcPr>
            <w:tcW w:w="1275" w:type="dxa"/>
          </w:tcPr>
          <w:p w:rsidR="000F1813" w:rsidRPr="005D28DE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</w:p>
        </w:tc>
      </w:tr>
      <w:tr w:rsidR="000F1813" w:rsidRPr="00D323AB" w:rsidTr="00B01977">
        <w:tc>
          <w:tcPr>
            <w:tcW w:w="600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</w:tc>
        <w:tc>
          <w:tcPr>
            <w:tcW w:w="3199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 xml:space="preserve">Количество автобусных  маршрутов </w:t>
            </w:r>
          </w:p>
        </w:tc>
        <w:tc>
          <w:tcPr>
            <w:tcW w:w="879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26510A">
              <w:rPr>
                <w:rFonts w:eastAsia="Calibri"/>
                <w:bCs/>
              </w:rPr>
              <w:t>6,0</w:t>
            </w:r>
          </w:p>
        </w:tc>
        <w:tc>
          <w:tcPr>
            <w:tcW w:w="1276" w:type="dxa"/>
            <w:shd w:val="clear" w:color="auto" w:fill="auto"/>
          </w:tcPr>
          <w:p w:rsidR="000F1813" w:rsidRPr="0026510A" w:rsidRDefault="00866F5D" w:rsidP="00866F5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="000F1813" w:rsidRPr="0026510A">
              <w:rPr>
                <w:rFonts w:eastAsia="Calibri"/>
                <w:bCs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FF7723" w:rsidP="00FF77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="000F1813" w:rsidRPr="0026510A">
              <w:rPr>
                <w:rFonts w:eastAsia="Calibri"/>
                <w:bCs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F1813" w:rsidRPr="0026510A" w:rsidRDefault="00FF7723" w:rsidP="00FF77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="000F1813" w:rsidRPr="0026510A">
              <w:rPr>
                <w:rFonts w:eastAsia="Calibri"/>
                <w:bCs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FF7723" w:rsidP="00FF77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="000F1813" w:rsidRPr="0026510A">
              <w:rPr>
                <w:rFonts w:eastAsia="Calibri"/>
                <w:bCs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0F1813" w:rsidRPr="0026510A" w:rsidRDefault="00FF7723" w:rsidP="00FF77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="000F1813" w:rsidRPr="0026510A">
              <w:rPr>
                <w:rFonts w:eastAsia="Calibri"/>
                <w:bCs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F1813" w:rsidRPr="0026510A" w:rsidRDefault="004163DA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7,0</w:t>
            </w:r>
          </w:p>
        </w:tc>
        <w:tc>
          <w:tcPr>
            <w:tcW w:w="1275" w:type="dxa"/>
          </w:tcPr>
          <w:p w:rsidR="000F1813" w:rsidRPr="00D323AB" w:rsidRDefault="000F1813" w:rsidP="003C41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0F1813" w:rsidRPr="00D323AB" w:rsidRDefault="000F1813" w:rsidP="000F181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b/>
          <w:bCs/>
          <w:i/>
          <w:sz w:val="28"/>
          <w:szCs w:val="28"/>
        </w:rPr>
      </w:pPr>
      <w:r w:rsidRPr="00D323AB">
        <w:rPr>
          <w:rFonts w:eastAsia="Calibri"/>
          <w:b/>
          <w:bCs/>
          <w:i/>
          <w:sz w:val="28"/>
          <w:szCs w:val="28"/>
        </w:rPr>
        <w:t>___________________</w:t>
      </w:r>
    </w:p>
    <w:p w:rsidR="000F1813" w:rsidRDefault="000F1813" w:rsidP="000F1813">
      <w:r w:rsidRPr="00D323AB">
        <w:rPr>
          <w:rFonts w:eastAsia="Calibri"/>
          <w:b/>
          <w:bCs/>
          <w:i/>
          <w:sz w:val="28"/>
          <w:szCs w:val="28"/>
        </w:rPr>
        <w:br w:type="page"/>
      </w:r>
    </w:p>
    <w:sectPr w:rsidR="000F1813" w:rsidSect="000F18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F1813"/>
    <w:rsid w:val="0003052A"/>
    <w:rsid w:val="00040040"/>
    <w:rsid w:val="000C03EF"/>
    <w:rsid w:val="000E3FE8"/>
    <w:rsid w:val="000F1813"/>
    <w:rsid w:val="00110968"/>
    <w:rsid w:val="00190009"/>
    <w:rsid w:val="001A7D33"/>
    <w:rsid w:val="002555A4"/>
    <w:rsid w:val="002E2A56"/>
    <w:rsid w:val="00312CE3"/>
    <w:rsid w:val="00356F81"/>
    <w:rsid w:val="00382017"/>
    <w:rsid w:val="003D5E0E"/>
    <w:rsid w:val="004005B0"/>
    <w:rsid w:val="00403DAC"/>
    <w:rsid w:val="004163DA"/>
    <w:rsid w:val="00464806"/>
    <w:rsid w:val="004705F9"/>
    <w:rsid w:val="004A18E4"/>
    <w:rsid w:val="004C7EC8"/>
    <w:rsid w:val="004D6AE6"/>
    <w:rsid w:val="004E1F41"/>
    <w:rsid w:val="0053251E"/>
    <w:rsid w:val="0054132F"/>
    <w:rsid w:val="00585A60"/>
    <w:rsid w:val="00597D64"/>
    <w:rsid w:val="006046D9"/>
    <w:rsid w:val="0060497B"/>
    <w:rsid w:val="00615899"/>
    <w:rsid w:val="00704D4D"/>
    <w:rsid w:val="0074144A"/>
    <w:rsid w:val="00744FA1"/>
    <w:rsid w:val="008206CE"/>
    <w:rsid w:val="00837962"/>
    <w:rsid w:val="00866F5D"/>
    <w:rsid w:val="008B7C88"/>
    <w:rsid w:val="0094671E"/>
    <w:rsid w:val="00994639"/>
    <w:rsid w:val="00A230C1"/>
    <w:rsid w:val="00A63DC1"/>
    <w:rsid w:val="00A66803"/>
    <w:rsid w:val="00A723A3"/>
    <w:rsid w:val="00AC18DF"/>
    <w:rsid w:val="00B01977"/>
    <w:rsid w:val="00B02C40"/>
    <w:rsid w:val="00B24808"/>
    <w:rsid w:val="00B315A9"/>
    <w:rsid w:val="00B36B46"/>
    <w:rsid w:val="00B762F5"/>
    <w:rsid w:val="00BD0637"/>
    <w:rsid w:val="00C23384"/>
    <w:rsid w:val="00C44412"/>
    <w:rsid w:val="00C51378"/>
    <w:rsid w:val="00C5299B"/>
    <w:rsid w:val="00C5466E"/>
    <w:rsid w:val="00C657D2"/>
    <w:rsid w:val="00CD61A4"/>
    <w:rsid w:val="00D1391A"/>
    <w:rsid w:val="00D363DC"/>
    <w:rsid w:val="00D555FB"/>
    <w:rsid w:val="00DC220E"/>
    <w:rsid w:val="00F23D47"/>
    <w:rsid w:val="00F95611"/>
    <w:rsid w:val="00F96123"/>
    <w:rsid w:val="00FA6824"/>
    <w:rsid w:val="00FE624C"/>
    <w:rsid w:val="00FF499D"/>
    <w:rsid w:val="00FF7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8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0">
    <w:name w:val="0Абзац"/>
    <w:basedOn w:val="a3"/>
    <w:link w:val="00"/>
    <w:qFormat/>
    <w:rsid w:val="000F1813"/>
    <w:pPr>
      <w:spacing w:after="120"/>
      <w:ind w:firstLine="709"/>
      <w:jc w:val="both"/>
    </w:pPr>
    <w:rPr>
      <w:color w:val="000000"/>
      <w:sz w:val="28"/>
      <w:szCs w:val="28"/>
      <w:lang/>
    </w:rPr>
  </w:style>
  <w:style w:type="character" w:customStyle="1" w:styleId="00">
    <w:name w:val="0Абзац Знак"/>
    <w:link w:val="0"/>
    <w:rsid w:val="000F1813"/>
    <w:rPr>
      <w:rFonts w:ascii="Times New Roman" w:eastAsia="Times New Roman" w:hAnsi="Times New Roman" w:cs="Times New Roman"/>
      <w:color w:val="000000"/>
      <w:sz w:val="28"/>
      <w:szCs w:val="28"/>
      <w:lang/>
    </w:rPr>
  </w:style>
  <w:style w:type="paragraph" w:styleId="a3">
    <w:name w:val="Normal (Web)"/>
    <w:basedOn w:val="a"/>
    <w:uiPriority w:val="99"/>
    <w:semiHidden/>
    <w:unhideWhenUsed/>
    <w:rsid w:val="000F1813"/>
  </w:style>
  <w:style w:type="paragraph" w:styleId="a4">
    <w:name w:val="Balloon Text"/>
    <w:basedOn w:val="a"/>
    <w:link w:val="a5"/>
    <w:uiPriority w:val="99"/>
    <w:semiHidden/>
    <w:unhideWhenUsed/>
    <w:rsid w:val="00FE62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2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8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0">
    <w:name w:val="0Абзац"/>
    <w:basedOn w:val="a3"/>
    <w:link w:val="00"/>
    <w:qFormat/>
    <w:rsid w:val="000F1813"/>
    <w:pPr>
      <w:spacing w:after="120"/>
      <w:ind w:firstLine="709"/>
      <w:jc w:val="both"/>
    </w:pPr>
    <w:rPr>
      <w:color w:val="000000"/>
      <w:sz w:val="28"/>
      <w:szCs w:val="28"/>
      <w:lang w:val="x-none" w:eastAsia="x-none"/>
    </w:rPr>
  </w:style>
  <w:style w:type="character" w:customStyle="1" w:styleId="00">
    <w:name w:val="0Абзац Знак"/>
    <w:link w:val="0"/>
    <w:rsid w:val="000F1813"/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0F1813"/>
  </w:style>
  <w:style w:type="paragraph" w:styleId="a4">
    <w:name w:val="Balloon Text"/>
    <w:basedOn w:val="a"/>
    <w:link w:val="a5"/>
    <w:uiPriority w:val="99"/>
    <w:semiHidden/>
    <w:unhideWhenUsed/>
    <w:rsid w:val="00FE62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2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2022-03-30T10:50:00Z</cp:lastPrinted>
  <dcterms:created xsi:type="dcterms:W3CDTF">2022-03-30T10:51:00Z</dcterms:created>
  <dcterms:modified xsi:type="dcterms:W3CDTF">2022-03-30T10:51:00Z</dcterms:modified>
</cp:coreProperties>
</file>